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3" w:rsidRPr="00773EF2" w:rsidRDefault="00E73C1D" w:rsidP="006A14A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773EF2">
        <w:rPr>
          <w:rFonts w:asciiTheme="minorHAnsi" w:hAnsiTheme="minorHAnsi"/>
          <w:b/>
          <w:sz w:val="28"/>
          <w:szCs w:val="28"/>
        </w:rPr>
        <w:t>Stay</w:t>
      </w:r>
      <w:bookmarkStart w:id="0" w:name="_GoBack"/>
      <w:bookmarkEnd w:id="0"/>
      <w:r w:rsidRPr="00773EF2">
        <w:rPr>
          <w:rFonts w:asciiTheme="minorHAnsi" w:hAnsiTheme="minorHAnsi"/>
          <w:b/>
          <w:sz w:val="28"/>
          <w:szCs w:val="28"/>
        </w:rPr>
        <w:t xml:space="preserve"> Interview Action Plan</w:t>
      </w:r>
    </w:p>
    <w:p w:rsidR="006A14A3" w:rsidRPr="00773EF2" w:rsidRDefault="006A14A3" w:rsidP="006A14A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</w:p>
    <w:p w:rsidR="006A14A3" w:rsidRPr="00773EF2" w:rsidRDefault="006A14A3" w:rsidP="006A14A3">
      <w:pPr>
        <w:autoSpaceDE w:val="0"/>
        <w:autoSpaceDN w:val="0"/>
        <w:adjustRightInd w:val="0"/>
        <w:rPr>
          <w:rFonts w:asciiTheme="minorHAnsi" w:hAnsiTheme="minorHAnsi"/>
        </w:rPr>
      </w:pPr>
      <w:r w:rsidRPr="00773EF2">
        <w:rPr>
          <w:rFonts w:asciiTheme="minorHAnsi" w:hAnsiTheme="minorHAnsi"/>
          <w:b/>
          <w:bCs/>
          <w:i/>
          <w:iCs/>
        </w:rPr>
        <w:t xml:space="preserve">Directions: </w:t>
      </w:r>
      <w:r w:rsidRPr="00773EF2">
        <w:rPr>
          <w:rFonts w:asciiTheme="minorHAnsi" w:hAnsiTheme="minorHAnsi"/>
          <w:b/>
          <w:bCs/>
          <w:i/>
          <w:iCs/>
        </w:rPr>
        <w:tab/>
      </w:r>
      <w:r w:rsidRPr="00773EF2">
        <w:rPr>
          <w:rFonts w:asciiTheme="minorHAnsi" w:hAnsiTheme="minorHAnsi"/>
        </w:rPr>
        <w:t xml:space="preserve">1. </w:t>
      </w:r>
      <w:r w:rsidR="00DF1FFA" w:rsidRPr="00773EF2">
        <w:rPr>
          <w:rFonts w:asciiTheme="minorHAnsi" w:hAnsiTheme="minorHAnsi"/>
        </w:rPr>
        <w:t xml:space="preserve"> </w:t>
      </w:r>
      <w:r w:rsidR="006F35EB" w:rsidRPr="00773EF2">
        <w:rPr>
          <w:rFonts w:asciiTheme="minorHAnsi" w:hAnsiTheme="minorHAnsi"/>
        </w:rPr>
        <w:t>D</w:t>
      </w:r>
      <w:r w:rsidR="00B3062E" w:rsidRPr="00773EF2">
        <w:rPr>
          <w:rFonts w:asciiTheme="minorHAnsi" w:hAnsiTheme="minorHAnsi"/>
        </w:rPr>
        <w:t>evelop a</w:t>
      </w:r>
      <w:r w:rsidR="00E73C1D" w:rsidRPr="00773EF2">
        <w:rPr>
          <w:rFonts w:asciiTheme="minorHAnsi" w:hAnsiTheme="minorHAnsi"/>
        </w:rPr>
        <w:t>n action</w:t>
      </w:r>
      <w:r w:rsidRPr="00773EF2">
        <w:rPr>
          <w:rFonts w:asciiTheme="minorHAnsi" w:hAnsiTheme="minorHAnsi"/>
        </w:rPr>
        <w:t xml:space="preserve"> plan for </w:t>
      </w:r>
      <w:r w:rsidR="00E73C1D" w:rsidRPr="00773EF2">
        <w:rPr>
          <w:rFonts w:asciiTheme="minorHAnsi" w:hAnsiTheme="minorHAnsi"/>
        </w:rPr>
        <w:t>the top priorities</w:t>
      </w:r>
      <w:r w:rsidRPr="00773EF2">
        <w:rPr>
          <w:rFonts w:asciiTheme="minorHAnsi" w:hAnsiTheme="minorHAnsi"/>
        </w:rPr>
        <w:t xml:space="preserve"> identified through the </w:t>
      </w:r>
      <w:r w:rsidR="00E73C1D" w:rsidRPr="00773EF2">
        <w:rPr>
          <w:rFonts w:asciiTheme="minorHAnsi" w:hAnsiTheme="minorHAnsi"/>
        </w:rPr>
        <w:t>stay interview</w:t>
      </w:r>
      <w:r w:rsidRPr="00773EF2">
        <w:rPr>
          <w:rFonts w:asciiTheme="minorHAnsi" w:hAnsiTheme="minorHAnsi"/>
        </w:rPr>
        <w:t xml:space="preserve"> process. </w:t>
      </w:r>
    </w:p>
    <w:p w:rsidR="00E73C1D" w:rsidRPr="00773EF2" w:rsidRDefault="00E73C1D" w:rsidP="006A14A3">
      <w:pPr>
        <w:autoSpaceDE w:val="0"/>
        <w:autoSpaceDN w:val="0"/>
        <w:adjustRightInd w:val="0"/>
        <w:rPr>
          <w:rFonts w:asciiTheme="minorHAnsi" w:hAnsiTheme="minorHAnsi"/>
        </w:rPr>
      </w:pPr>
      <w:r w:rsidRPr="00773EF2">
        <w:rPr>
          <w:rFonts w:asciiTheme="minorHAnsi" w:hAnsiTheme="minorHAnsi"/>
        </w:rPr>
        <w:tab/>
      </w:r>
      <w:r w:rsidRPr="00773EF2">
        <w:rPr>
          <w:rFonts w:asciiTheme="minorHAnsi" w:hAnsiTheme="minorHAnsi"/>
        </w:rPr>
        <w:tab/>
        <w:t xml:space="preserve">2. </w:t>
      </w:r>
      <w:r w:rsidR="00DF1FFA" w:rsidRPr="00773EF2">
        <w:rPr>
          <w:rFonts w:asciiTheme="minorHAnsi" w:hAnsiTheme="minorHAnsi"/>
        </w:rPr>
        <w:t xml:space="preserve"> </w:t>
      </w:r>
      <w:r w:rsidRPr="00773EF2">
        <w:rPr>
          <w:rFonts w:asciiTheme="minorHAnsi" w:hAnsiTheme="minorHAnsi"/>
        </w:rPr>
        <w:t>Action plan ideas should be agreed upon between the employee and supervisor.</w:t>
      </w:r>
    </w:p>
    <w:p w:rsidR="006A14A3" w:rsidRPr="00773EF2" w:rsidRDefault="00E73C1D" w:rsidP="006A14A3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r w:rsidRPr="00773EF2">
        <w:rPr>
          <w:rFonts w:asciiTheme="minorHAnsi" w:hAnsiTheme="minorHAnsi"/>
        </w:rPr>
        <w:t xml:space="preserve">3.  </w:t>
      </w:r>
      <w:r w:rsidR="006A14A3" w:rsidRPr="00773EF2">
        <w:rPr>
          <w:rFonts w:asciiTheme="minorHAnsi" w:hAnsiTheme="minorHAnsi"/>
        </w:rPr>
        <w:t>Modify the form as needed to fit your unique context.</w:t>
      </w:r>
    </w:p>
    <w:p w:rsidR="006A14A3" w:rsidRPr="00773EF2" w:rsidRDefault="00E73C1D" w:rsidP="00E73C1D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</w:rPr>
      </w:pPr>
      <w:r w:rsidRPr="00773EF2">
        <w:rPr>
          <w:rFonts w:asciiTheme="minorHAnsi" w:hAnsiTheme="minorHAnsi"/>
        </w:rPr>
        <w:t>4</w:t>
      </w:r>
      <w:r w:rsidR="006A14A3" w:rsidRPr="00773EF2">
        <w:rPr>
          <w:rFonts w:asciiTheme="minorHAnsi" w:hAnsiTheme="minorHAnsi"/>
        </w:rPr>
        <w:t xml:space="preserve">.  Keep copies handy to </w:t>
      </w:r>
      <w:r w:rsidRPr="00773EF2">
        <w:rPr>
          <w:rFonts w:asciiTheme="minorHAnsi" w:hAnsiTheme="minorHAnsi"/>
        </w:rPr>
        <w:t>utilize during regular one-on-one meetings</w:t>
      </w:r>
      <w:r w:rsidR="006A14A3" w:rsidRPr="00773EF2">
        <w:rPr>
          <w:rFonts w:asciiTheme="minorHAnsi" w:hAnsiTheme="minorHAnsi"/>
        </w:rPr>
        <w:t xml:space="preserve"> to review and update regularly.  </w:t>
      </w:r>
    </w:p>
    <w:p w:rsidR="006A14A3" w:rsidRPr="00773EF2" w:rsidRDefault="006A14A3" w:rsidP="006A14A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Style w:val="TableGrid"/>
        <w:tblW w:w="14418" w:type="dxa"/>
        <w:tblLayout w:type="fixed"/>
        <w:tblLook w:val="01E0" w:firstRow="1" w:lastRow="1" w:firstColumn="1" w:lastColumn="1" w:noHBand="0" w:noVBand="0"/>
      </w:tblPr>
      <w:tblGrid>
        <w:gridCol w:w="1818"/>
        <w:gridCol w:w="1800"/>
        <w:gridCol w:w="1890"/>
        <w:gridCol w:w="3420"/>
        <w:gridCol w:w="2340"/>
        <w:gridCol w:w="3150"/>
      </w:tblGrid>
      <w:tr w:rsidR="00144BD3" w:rsidRPr="00773EF2" w:rsidTr="00BF740E">
        <w:tc>
          <w:tcPr>
            <w:tcW w:w="1818" w:type="dxa"/>
          </w:tcPr>
          <w:p w:rsidR="00144BD3" w:rsidRPr="00773EF2" w:rsidRDefault="00D301B4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Key Areas Identified</w:t>
            </w:r>
          </w:p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D301B4" w:rsidRPr="00773EF2" w:rsidRDefault="00D301B4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Action Steps</w:t>
            </w:r>
          </w:p>
          <w:p w:rsidR="00144BD3" w:rsidRPr="00773EF2" w:rsidRDefault="00D301B4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  <w:r w:rsidRPr="00773EF2">
              <w:rPr>
                <w:rFonts w:asciiTheme="minorHAnsi" w:hAnsiTheme="minorHAnsi"/>
                <w:i/>
                <w:iCs/>
              </w:rPr>
              <w:t>What Will Be Done?</w:t>
            </w:r>
          </w:p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</w:p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0" w:type="dxa"/>
          </w:tcPr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Timeline</w:t>
            </w:r>
          </w:p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  <w:r w:rsidRPr="00773EF2">
              <w:rPr>
                <w:rFonts w:asciiTheme="minorHAnsi" w:hAnsiTheme="minorHAnsi"/>
                <w:i/>
                <w:iCs/>
              </w:rPr>
              <w:t>By When? (Day/Month)</w:t>
            </w:r>
          </w:p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</w:p>
          <w:p w:rsidR="00144BD3" w:rsidRPr="00773EF2" w:rsidRDefault="00144BD3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773EF2" w:rsidRDefault="00144BD3" w:rsidP="00BF74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Resources</w:t>
            </w:r>
          </w:p>
          <w:p w:rsidR="00144BD3" w:rsidRPr="00773EF2" w:rsidRDefault="00144BD3" w:rsidP="00BF7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773EF2">
              <w:rPr>
                <w:rFonts w:asciiTheme="minorHAnsi" w:hAnsiTheme="minorHAnsi"/>
                <w:i/>
              </w:rPr>
              <w:t>Resources Available</w:t>
            </w:r>
          </w:p>
          <w:p w:rsidR="00144BD3" w:rsidRPr="00773EF2" w:rsidRDefault="00144BD3" w:rsidP="006F3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73EF2">
              <w:rPr>
                <w:rFonts w:asciiTheme="minorHAnsi" w:hAnsiTheme="minorHAnsi"/>
                <w:i/>
              </w:rPr>
              <w:t>Resources Needed</w:t>
            </w:r>
          </w:p>
        </w:tc>
        <w:tc>
          <w:tcPr>
            <w:tcW w:w="2340" w:type="dxa"/>
          </w:tcPr>
          <w:p w:rsidR="00D301B4" w:rsidRPr="00773EF2" w:rsidRDefault="00D301B4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Responsibilities</w:t>
            </w:r>
          </w:p>
          <w:p w:rsidR="006E1F62" w:rsidRPr="00773EF2" w:rsidRDefault="00D301B4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i/>
                <w:iCs/>
              </w:rPr>
              <w:t>Who Will Do It?</w:t>
            </w:r>
          </w:p>
        </w:tc>
        <w:tc>
          <w:tcPr>
            <w:tcW w:w="3150" w:type="dxa"/>
          </w:tcPr>
          <w:p w:rsidR="00144BD3" w:rsidRPr="00773EF2" w:rsidRDefault="00BF740E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Progress Update</w:t>
            </w:r>
          </w:p>
          <w:p w:rsidR="00AB6E9E" w:rsidRPr="00773EF2" w:rsidRDefault="00AB6E9E" w:rsidP="00D30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</w:rPr>
            </w:pPr>
          </w:p>
        </w:tc>
      </w:tr>
      <w:tr w:rsidR="006E1F62" w:rsidRPr="00773EF2" w:rsidTr="00BF740E">
        <w:tc>
          <w:tcPr>
            <w:tcW w:w="1818" w:type="dxa"/>
          </w:tcPr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1:</w:t>
            </w: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A.</w:t>
            </w: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B.</w:t>
            </w:r>
          </w:p>
          <w:p w:rsidR="00AB6E9E" w:rsidRPr="00773EF2" w:rsidRDefault="00AB6E9E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5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773EF2" w:rsidTr="00BF740E">
        <w:tc>
          <w:tcPr>
            <w:tcW w:w="1818" w:type="dxa"/>
          </w:tcPr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2:</w:t>
            </w: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A.</w:t>
            </w: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B.</w:t>
            </w:r>
          </w:p>
          <w:p w:rsidR="00AB6E9E" w:rsidRPr="00773EF2" w:rsidRDefault="00AB6E9E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5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773EF2" w:rsidTr="00BF740E">
        <w:tc>
          <w:tcPr>
            <w:tcW w:w="1818" w:type="dxa"/>
          </w:tcPr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3:</w:t>
            </w: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A.</w:t>
            </w: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B.</w:t>
            </w:r>
          </w:p>
          <w:p w:rsidR="00AB6E9E" w:rsidRPr="00773EF2" w:rsidRDefault="00AB6E9E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5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773EF2" w:rsidTr="00BF740E">
        <w:tc>
          <w:tcPr>
            <w:tcW w:w="1818" w:type="dxa"/>
          </w:tcPr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 xml:space="preserve">4: </w:t>
            </w: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A.</w:t>
            </w: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B.</w:t>
            </w:r>
          </w:p>
          <w:p w:rsidR="00AB6E9E" w:rsidRPr="00773EF2" w:rsidRDefault="00AB6E9E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5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1F62" w:rsidRPr="00773EF2" w:rsidTr="00BF740E">
        <w:tc>
          <w:tcPr>
            <w:tcW w:w="1818" w:type="dxa"/>
          </w:tcPr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5:</w:t>
            </w: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6E1F62" w:rsidRPr="00773EF2" w:rsidRDefault="006E1F62" w:rsidP="009739E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A.</w:t>
            </w: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73EF2">
              <w:rPr>
                <w:rFonts w:asciiTheme="minorHAnsi" w:hAnsiTheme="minorHAnsi"/>
                <w:b/>
                <w:bCs/>
              </w:rPr>
              <w:t>B.</w:t>
            </w:r>
          </w:p>
          <w:p w:rsidR="00AB6E9E" w:rsidRPr="00773EF2" w:rsidRDefault="00AB6E9E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E1F62" w:rsidRPr="00773EF2" w:rsidRDefault="006E1F62" w:rsidP="006E1F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50" w:type="dxa"/>
          </w:tcPr>
          <w:p w:rsidR="006E1F62" w:rsidRPr="00773EF2" w:rsidRDefault="006E1F62" w:rsidP="006A14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6A14A3" w:rsidRPr="00773EF2" w:rsidRDefault="006A14A3" w:rsidP="006E1F62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sectPr w:rsidR="006A14A3" w:rsidRPr="00773EF2" w:rsidSect="00D301B4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B4" w:rsidRDefault="00D301B4" w:rsidP="00D301B4">
      <w:r>
        <w:separator/>
      </w:r>
    </w:p>
  </w:endnote>
  <w:endnote w:type="continuationSeparator" w:id="0">
    <w:p w:rsidR="00D301B4" w:rsidRDefault="00D301B4" w:rsidP="00D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B4" w:rsidRDefault="00D301B4" w:rsidP="00D301B4">
      <w:r>
        <w:separator/>
      </w:r>
    </w:p>
  </w:footnote>
  <w:footnote w:type="continuationSeparator" w:id="0">
    <w:p w:rsidR="00D301B4" w:rsidRDefault="00D301B4" w:rsidP="00D3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B4" w:rsidRDefault="00D301B4">
    <w:pPr>
      <w:pStyle w:val="Header"/>
    </w:pPr>
    <w:r>
      <w:rPr>
        <w:noProof/>
      </w:rPr>
      <w:drawing>
        <wp:inline distT="0" distB="0" distL="0" distR="0">
          <wp:extent cx="1381125" cy="933450"/>
          <wp:effectExtent l="19050" t="0" r="9525" b="0"/>
          <wp:docPr id="1" name="Picture 0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1B4" w:rsidRDefault="00D30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4A3"/>
    <w:rsid w:val="000A2C11"/>
    <w:rsid w:val="000C4285"/>
    <w:rsid w:val="00144BD3"/>
    <w:rsid w:val="001D34E8"/>
    <w:rsid w:val="002C1C99"/>
    <w:rsid w:val="003E7017"/>
    <w:rsid w:val="004E25D9"/>
    <w:rsid w:val="00504727"/>
    <w:rsid w:val="006A14A3"/>
    <w:rsid w:val="006E1F62"/>
    <w:rsid w:val="006F35EB"/>
    <w:rsid w:val="00714A6E"/>
    <w:rsid w:val="00773EF2"/>
    <w:rsid w:val="008512EA"/>
    <w:rsid w:val="0088463D"/>
    <w:rsid w:val="009739E7"/>
    <w:rsid w:val="00AB6E9E"/>
    <w:rsid w:val="00B3062E"/>
    <w:rsid w:val="00BC5025"/>
    <w:rsid w:val="00BF740E"/>
    <w:rsid w:val="00CF77D5"/>
    <w:rsid w:val="00D301B4"/>
    <w:rsid w:val="00DF1FFA"/>
    <w:rsid w:val="00E73C1D"/>
    <w:rsid w:val="00F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dc:description/>
  <cp:lastModifiedBy>Stoup, Gretchen</cp:lastModifiedBy>
  <cp:revision>10</cp:revision>
  <cp:lastPrinted>2010-05-19T21:00:00Z</cp:lastPrinted>
  <dcterms:created xsi:type="dcterms:W3CDTF">2010-05-19T20:41:00Z</dcterms:created>
  <dcterms:modified xsi:type="dcterms:W3CDTF">2013-11-07T22:07:00Z</dcterms:modified>
</cp:coreProperties>
</file>